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Einschreiben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Firma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Ort</w:t>
      </w:r>
      <w:r w:rsidDel="00000000" w:rsidR="00000000" w:rsidRPr="00000000">
        <w:rPr>
          <w:rtl w:val="0"/>
        </w:rPr>
        <w:t xml:space="preserve">, 27.04.2024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Kündigung </w:t>
      </w:r>
      <w:r w:rsidDel="00000000" w:rsidR="00000000" w:rsidRPr="00000000">
        <w:rPr>
          <w:b w:val="1"/>
          <w:shd w:fill="fce5cd" w:val="clear"/>
          <w:rtl w:val="0"/>
        </w:rPr>
        <w:t/>
      </w:r>
      <w:r w:rsidDel="00000000" w:rsidR="00000000" w:rsidRPr="00000000">
        <w:rPr>
          <w:b w:val="1"/>
          <w:rtl w:val="0"/>
        </w:rPr>
        <w:t/>
      </w:r>
      <w:r w:rsidDel="00000000" w:rsidR="00000000" w:rsidRPr="00000000">
        <w:rPr>
          <w:b w:val="1"/>
          <w:highlight w:val="green"/>
          <w:rtl w:val="0"/>
        </w:rPr>
        <w:t xml:space="preserve">Versicherungstyp</w:t>
      </w:r>
      <w:r w:rsidDel="00000000" w:rsidR="00000000" w:rsidRPr="00000000">
        <w:rPr>
          <w:b w:val="1"/>
          <w:rtl w:val="0"/>
        </w:rPr>
        <w:t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Police: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Policen-Nummer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Leider müssen wir Ihnen mitteilen, dass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 xml:space="preserve"> am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Todesdatum</w:t>
      </w:r>
      <w:r w:rsidDel="00000000" w:rsidR="00000000" w:rsidRPr="00000000">
        <w:rPr>
          <w:rtl w:val="0"/>
        </w:rPr>
        <w:t xml:space="preserve"> verstorben ist.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der Beilage senden wir Ihnen folgende Unterlagen zu Ihren Akten: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Kopie Todesschein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Zur Festlegung des weiteren Vorgehens bitten wir Sie, mit uns in Verbindung zu treten.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Kontaktperson: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E-Mail-Adresse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3E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Telefonnummer</w:t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Vorab besten Dank für Ihre Bemühungen.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Beilagen erwähnt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708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Kündigung Versicherung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